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53" w:rsidRDefault="000C2453" w:rsidP="00053DDF">
      <w:pPr>
        <w:pStyle w:val="Heading1"/>
      </w:pPr>
      <w:bookmarkStart w:id="0" w:name="_GoBack"/>
      <w:r>
        <w:t>Confine all work to one sheet of graph paper, one side</w:t>
      </w:r>
    </w:p>
    <w:bookmarkEnd w:id="0"/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</w:p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1.  In class we’ve collected data to construct a heating curve for water.  Complete research on a given substance to construct a heating curve on some other substance, following the instructions here.</w:t>
      </w:r>
    </w:p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</w:p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2.  Present your final work neatly, in ink, on a single side of a sheet of graph paper.</w:t>
      </w:r>
    </w:p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</w:p>
    <w:p w:rsidR="000C2453" w:rsidRDefault="000C2453" w:rsidP="000C2453">
      <w:pPr>
        <w:spacing w:after="60"/>
        <w:rPr>
          <w:rFonts w:ascii="Century Gothic" w:hAnsi="Century Gothic" w:cs="Arial"/>
          <w:color w:val="000000"/>
          <w:sz w:val="22"/>
          <w:szCs w:val="22"/>
        </w:rPr>
      </w:pPr>
      <w:r w:rsidRPr="00F44E97">
        <w:rPr>
          <w:rFonts w:ascii="Century Gothic" w:hAnsi="Century Gothic" w:cs="Arial"/>
          <w:color w:val="000000"/>
          <w:sz w:val="22"/>
          <w:szCs w:val="22"/>
        </w:rPr>
        <w:t>2.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 Given the substance you are assigned:</w:t>
      </w:r>
    </w:p>
    <w:p w:rsidR="000C2453" w:rsidRPr="00F44E97" w:rsidRDefault="000C2453" w:rsidP="000C2453">
      <w:pPr>
        <w:spacing w:after="60"/>
        <w:ind w:left="540" w:hanging="360"/>
        <w:rPr>
          <w:rFonts w:ascii="Century Gothic" w:hAnsi="Century Gothic" w:cs="Arial"/>
          <w:color w:val="000000"/>
          <w:sz w:val="22"/>
          <w:szCs w:val="22"/>
        </w:rPr>
      </w:pPr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a)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Look up the melting and boiling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point. Write them in the corner of your graph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. Cite your sources (if you use Wikipedia, you need to cite the sources within Wikipedia. You can not cite Wiki</w:t>
      </w:r>
      <w:r>
        <w:rPr>
          <w:rFonts w:ascii="Century Gothic" w:hAnsi="Century Gothic" w:cs="Arial"/>
          <w:color w:val="000000"/>
          <w:sz w:val="22"/>
          <w:szCs w:val="22"/>
        </w:rPr>
        <w:t>pedia webpage itself as the sou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rce.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MLA, always.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)</w:t>
      </w:r>
    </w:p>
    <w:p w:rsidR="000C2453" w:rsidRPr="00F44E97" w:rsidRDefault="000C2453" w:rsidP="000C2453">
      <w:pPr>
        <w:spacing w:after="60"/>
        <w:ind w:left="540" w:hanging="360"/>
        <w:rPr>
          <w:rFonts w:ascii="Century Gothic" w:hAnsi="Century Gothic" w:cs="Arial"/>
          <w:color w:val="000000"/>
          <w:sz w:val="22"/>
          <w:szCs w:val="22"/>
        </w:rPr>
      </w:pPr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b)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List two interesting facts about your substance (example: what is it used for or where is it found or how is it made?)</w:t>
      </w:r>
    </w:p>
    <w:p w:rsidR="000C2453" w:rsidRPr="00F44E97" w:rsidRDefault="000C2453" w:rsidP="000C2453">
      <w:pPr>
        <w:spacing w:after="60"/>
        <w:ind w:left="540" w:hanging="360"/>
        <w:rPr>
          <w:rFonts w:ascii="Century Gothic" w:hAnsi="Century Gothic" w:cs="Arial"/>
          <w:color w:val="000000"/>
          <w:sz w:val="22"/>
          <w:szCs w:val="22"/>
        </w:rPr>
      </w:pPr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c)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Choose a starting temperature that is lower than the melting point and an ending temperature above the boiling point of the sub</w:t>
      </w:r>
      <w:r>
        <w:rPr>
          <w:rFonts w:ascii="Century Gothic" w:hAnsi="Century Gothic" w:cs="Arial"/>
          <w:color w:val="000000"/>
          <w:sz w:val="22"/>
          <w:szCs w:val="22"/>
        </w:rPr>
        <w:t>stance. Your choice should be evident from the shape of your graph.</w:t>
      </w:r>
    </w:p>
    <w:p w:rsidR="000C2453" w:rsidRDefault="000C2453" w:rsidP="000C2453">
      <w:pPr>
        <w:spacing w:after="60"/>
        <w:ind w:left="540" w:hanging="360"/>
        <w:rPr>
          <w:rFonts w:ascii="Century Gothic" w:hAnsi="Century Gothic" w:cs="Arial"/>
          <w:color w:val="000000"/>
          <w:sz w:val="22"/>
          <w:szCs w:val="22"/>
        </w:rPr>
      </w:pPr>
      <w:r w:rsidRPr="00F44E97">
        <w:rPr>
          <w:rFonts w:ascii="Century Gothic" w:hAnsi="Century Gothic" w:cs="Arial"/>
          <w:color w:val="000000"/>
          <w:sz w:val="22"/>
          <w:szCs w:val="22"/>
        </w:rPr>
        <w:t>d)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 Draw a temperature-time graph of the situation </w:t>
      </w:r>
      <w:proofErr w:type="gramStart"/>
      <w:r w:rsidRPr="00F44E97">
        <w:rPr>
          <w:rFonts w:ascii="Century Gothic" w:hAnsi="Century Gothic" w:cs="Arial"/>
          <w:color w:val="000000"/>
          <w:sz w:val="22"/>
          <w:szCs w:val="22"/>
        </w:rPr>
        <w:t>you</w:t>
      </w:r>
      <w:proofErr w:type="gramEnd"/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 setup on the given graph paper. Make sure your temperature scale is setup with even intervals.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F44E97">
        <w:rPr>
          <w:rFonts w:ascii="Century Gothic" w:hAnsi="Century Gothic"/>
          <w:sz w:val="22"/>
          <w:szCs w:val="22"/>
        </w:rPr>
        <w:t>Label all temperatures involved</w:t>
      </w:r>
      <w:r>
        <w:rPr>
          <w:rFonts w:ascii="Century Gothic" w:hAnsi="Century Gothic"/>
          <w:sz w:val="22"/>
          <w:szCs w:val="22"/>
        </w:rPr>
        <w:t xml:space="preserve"> (melting point, boiling point)</w:t>
      </w:r>
      <w:r w:rsidRPr="00F44E97">
        <w:rPr>
          <w:rFonts w:ascii="Century Gothic" w:hAnsi="Century Gothic"/>
          <w:sz w:val="22"/>
          <w:szCs w:val="22"/>
        </w:rPr>
        <w:t xml:space="preserve"> on the temperature axis. 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Lab</w:t>
      </w:r>
      <w:r w:rsidRPr="00F44E97"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l</w:t>
      </w:r>
      <w:r w:rsidRPr="00F44E97">
        <w:rPr>
          <w:rFonts w:ascii="Century Gothic" w:hAnsi="Century Gothic" w:cs="Arial"/>
          <w:color w:val="000000"/>
          <w:sz w:val="22"/>
          <w:szCs w:val="22"/>
        </w:rPr>
        <w:t xml:space="preserve"> axes and give the graph a title.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 The graph should be as big as possible on the graph paper.</w:t>
      </w:r>
    </w:p>
    <w:p w:rsidR="000C2453" w:rsidRPr="00F44E97" w:rsidRDefault="000C2453" w:rsidP="000C2453">
      <w:pPr>
        <w:spacing w:after="60"/>
        <w:ind w:left="540" w:hanging="36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e)   What phase is your substance at room temperature (+20 C). Answer in a full sentence on the front of your graph.</w:t>
      </w:r>
    </w:p>
    <w:p w:rsidR="000C2453" w:rsidRDefault="000C2453" w:rsidP="000C2453"/>
    <w:sectPr w:rsidR="000C24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53"/>
    <w:rsid w:val="00053DDF"/>
    <w:rsid w:val="000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A4C70-4A4D-4728-AB45-16AC8C9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D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053DD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Confine all work to one sheet of graph paper, one side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heating curve extension</dc:title>
  <dc:subject/>
  <dc:creator>denglish</dc:creator>
  <cp:keywords/>
  <dc:description/>
  <cp:lastModifiedBy>Swerdlow, Greg</cp:lastModifiedBy>
  <cp:revision>2</cp:revision>
  <dcterms:created xsi:type="dcterms:W3CDTF">2023-02-09T19:15:00Z</dcterms:created>
  <dcterms:modified xsi:type="dcterms:W3CDTF">2023-02-09T19:15:00Z</dcterms:modified>
</cp:coreProperties>
</file>